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05A4" w:rsidRDefault="00E304DF" w:rsidP="008A05A4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B14EE7D" wp14:editId="26D37D09">
            <wp:extent cx="6767195" cy="1134110"/>
            <wp:effectExtent l="0" t="0" r="0" b="8890"/>
            <wp:docPr id="17717316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195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755B" w:rsidRDefault="0096755B" w:rsidP="00013B02">
      <w:pPr>
        <w:rPr>
          <w:sz w:val="20"/>
          <w:szCs w:val="20"/>
        </w:rPr>
      </w:pPr>
    </w:p>
    <w:p w:rsidR="00890121" w:rsidRDefault="009331C5" w:rsidP="00013B02">
      <w:pPr>
        <w:rPr>
          <w:sz w:val="20"/>
          <w:szCs w:val="20"/>
        </w:rPr>
      </w:pPr>
      <w:r>
        <w:rPr>
          <w:sz w:val="20"/>
          <w:szCs w:val="20"/>
        </w:rPr>
        <w:t xml:space="preserve">April 2025 </w:t>
      </w:r>
    </w:p>
    <w:p w:rsidR="007E42F4" w:rsidRPr="000E046B" w:rsidRDefault="007E42F4" w:rsidP="007E42F4">
      <w:pPr>
        <w:jc w:val="center"/>
        <w:rPr>
          <w:b/>
          <w:bCs/>
        </w:rPr>
      </w:pPr>
      <w:r w:rsidRPr="000E046B">
        <w:rPr>
          <w:b/>
          <w:bCs/>
        </w:rPr>
        <w:t xml:space="preserve">Understanding and making appreciations </w:t>
      </w:r>
      <w:r w:rsidR="009331C5">
        <w:rPr>
          <w:b/>
          <w:bCs/>
        </w:rPr>
        <w:t xml:space="preserve">of your </w:t>
      </w:r>
      <w:r w:rsidR="007B2B48">
        <w:rPr>
          <w:b/>
          <w:bCs/>
        </w:rPr>
        <w:t>C</w:t>
      </w:r>
      <w:r w:rsidR="009331C5">
        <w:rPr>
          <w:b/>
          <w:bCs/>
        </w:rPr>
        <w:t xml:space="preserve">ommercial </w:t>
      </w:r>
      <w:r w:rsidR="007B2B48">
        <w:rPr>
          <w:b/>
          <w:bCs/>
        </w:rPr>
        <w:t>I</w:t>
      </w:r>
      <w:r w:rsidR="009331C5">
        <w:rPr>
          <w:b/>
          <w:bCs/>
        </w:rPr>
        <w:t xml:space="preserve">nsurance </w:t>
      </w:r>
    </w:p>
    <w:p w:rsidR="007E42F4" w:rsidRPr="000E046B" w:rsidRDefault="007E42F4" w:rsidP="007E42F4">
      <w:pPr>
        <w:rPr>
          <w:b/>
          <w:bCs/>
        </w:rPr>
      </w:pPr>
    </w:p>
    <w:p w:rsidR="00CA045C" w:rsidRDefault="007E42F4" w:rsidP="007E42F4">
      <w:r w:rsidRPr="000E046B">
        <w:t xml:space="preserve">It is essential that for the Responsible and/or Accountable Person(s) identified in a Fire Risk Assessment to fully cognisant of both the legal and commercial consequences </w:t>
      </w:r>
      <w:r w:rsidR="00CA045C">
        <w:t>of having the very best commercial insurance cover</w:t>
      </w:r>
      <w:r w:rsidR="003935A3">
        <w:t xml:space="preserve">, especially when considering the need for </w:t>
      </w:r>
      <w:r w:rsidR="00445F08">
        <w:t xml:space="preserve">disclosure of previously identified </w:t>
      </w:r>
      <w:r w:rsidR="002B55B6">
        <w:t xml:space="preserve">                     </w:t>
      </w:r>
      <w:r w:rsidR="00445F08">
        <w:t>non-compliance issues for the building</w:t>
      </w:r>
      <w:r w:rsidR="00772091">
        <w:t xml:space="preserve"> and </w:t>
      </w:r>
      <w:r w:rsidR="00A3165A">
        <w:t xml:space="preserve">that accurate costs for long term consequential loss cover has been provided. </w:t>
      </w:r>
    </w:p>
    <w:p w:rsidR="00A3165A" w:rsidRDefault="00A3165A" w:rsidP="007E42F4"/>
    <w:p w:rsidR="00A3165A" w:rsidRDefault="00A3165A" w:rsidP="007E42F4">
      <w:r>
        <w:t xml:space="preserve">Statistically </w:t>
      </w:r>
      <w:r w:rsidR="004A3F1D">
        <w:t xml:space="preserve">70% of businesses that have a fire do not fully recover and more than half do not </w:t>
      </w:r>
      <w:r w:rsidR="00215834">
        <w:t>recover at all.</w:t>
      </w:r>
    </w:p>
    <w:p w:rsidR="00215834" w:rsidRDefault="00215834" w:rsidP="007E42F4"/>
    <w:p w:rsidR="00215834" w:rsidRDefault="00215834" w:rsidP="007E42F4">
      <w:r>
        <w:t xml:space="preserve">The main reasons for this are (1) under insurance for </w:t>
      </w:r>
      <w:r w:rsidR="00180EC8">
        <w:t xml:space="preserve">consequential loss and (2) non-disclosure of material facts to their provider. </w:t>
      </w:r>
    </w:p>
    <w:p w:rsidR="00180EC8" w:rsidRDefault="00180EC8" w:rsidP="007E42F4"/>
    <w:p w:rsidR="00180EC8" w:rsidRDefault="00180EC8" w:rsidP="007E42F4">
      <w:r>
        <w:t xml:space="preserve">The FRA would become the prima-face evidence for both the brigade and </w:t>
      </w:r>
      <w:r w:rsidR="00AC3B8E">
        <w:t xml:space="preserve">the business insurance provider </w:t>
      </w:r>
      <w:r w:rsidR="00780EED">
        <w:t xml:space="preserve">in the event of an inspection or a fire </w:t>
      </w:r>
      <w:r w:rsidR="00AC3B8E">
        <w:t xml:space="preserve">so it is absolutely essential that all of the information provide is both understood and </w:t>
      </w:r>
      <w:r w:rsidR="000A1238">
        <w:t xml:space="preserve">where required disclosed to your underwriters. </w:t>
      </w:r>
    </w:p>
    <w:p w:rsidR="00CA045C" w:rsidRDefault="00CA045C" w:rsidP="007E42F4"/>
    <w:p w:rsidR="00780EED" w:rsidRDefault="00F2432C" w:rsidP="007E42F4">
      <w:r>
        <w:t xml:space="preserve">Taking particular attention </w:t>
      </w:r>
      <w:r w:rsidR="00FB104F">
        <w:t xml:space="preserve">to 1 and 2 above is absolutely essential for you </w:t>
      </w:r>
      <w:r w:rsidR="00E92CFC">
        <w:t>so a full and frank discussion with your broker or other intermediary is a must.</w:t>
      </w:r>
    </w:p>
    <w:p w:rsidR="00E92CFC" w:rsidRDefault="00E92CFC" w:rsidP="007E42F4"/>
    <w:p w:rsidR="00E92CFC" w:rsidRDefault="00E92CFC" w:rsidP="007E42F4">
      <w:r>
        <w:t xml:space="preserve">Giving them access to this report and all associated documentation </w:t>
      </w:r>
      <w:r w:rsidR="006A275A">
        <w:t xml:space="preserve">is strongly recommended as will be regular and ongoing engagement with them to ensure that if you have need of the policy cover you will have </w:t>
      </w:r>
      <w:r w:rsidR="00456803">
        <w:t xml:space="preserve">all the protection required for the business to </w:t>
      </w:r>
      <w:r w:rsidR="00BB09D2">
        <w:t>continue</w:t>
      </w:r>
      <w:r w:rsidR="0087445B">
        <w:t xml:space="preserve"> in a post fire environment.</w:t>
      </w:r>
    </w:p>
    <w:p w:rsidR="00CA045C" w:rsidRDefault="00CA045C" w:rsidP="007E42F4"/>
    <w:p w:rsidR="007E42F4" w:rsidRPr="000E046B" w:rsidRDefault="007E42F4" w:rsidP="00B24DEA"/>
    <w:p w:rsidR="007E42F4" w:rsidRPr="000E046B" w:rsidRDefault="007E42F4" w:rsidP="00B24DEA"/>
    <w:p w:rsidR="00013B02" w:rsidRPr="000E046B" w:rsidRDefault="00013B02" w:rsidP="00013B02">
      <w:pPr>
        <w:rPr>
          <w:b/>
          <w:bCs/>
        </w:rPr>
      </w:pPr>
      <w:r w:rsidRPr="000E046B">
        <w:rPr>
          <w:b/>
          <w:bCs/>
        </w:rPr>
        <w:t xml:space="preserve">Steve Dilloway BAFE SP205 </w:t>
      </w:r>
      <w:r w:rsidR="001133E6" w:rsidRPr="000E046B">
        <w:rPr>
          <w:b/>
          <w:bCs/>
        </w:rPr>
        <w:t>C</w:t>
      </w:r>
      <w:r w:rsidRPr="000E046B">
        <w:rPr>
          <w:b/>
          <w:bCs/>
        </w:rPr>
        <w:t xml:space="preserve">ertified </w:t>
      </w:r>
      <w:r w:rsidR="001133E6" w:rsidRPr="000E046B">
        <w:rPr>
          <w:b/>
          <w:bCs/>
        </w:rPr>
        <w:t>R</w:t>
      </w:r>
      <w:r w:rsidRPr="000E046B">
        <w:rPr>
          <w:b/>
          <w:bCs/>
        </w:rPr>
        <w:t xml:space="preserve">isk </w:t>
      </w:r>
      <w:r w:rsidR="001133E6" w:rsidRPr="000E046B">
        <w:rPr>
          <w:b/>
          <w:bCs/>
        </w:rPr>
        <w:t>A</w:t>
      </w:r>
      <w:r w:rsidRPr="000E046B">
        <w:rPr>
          <w:b/>
          <w:bCs/>
        </w:rPr>
        <w:t>ssessor</w:t>
      </w:r>
    </w:p>
    <w:p w:rsidR="00013B02" w:rsidRPr="000E046B" w:rsidRDefault="00013B02" w:rsidP="00013B02">
      <w:r w:rsidRPr="000E046B">
        <w:t xml:space="preserve"> </w:t>
      </w:r>
    </w:p>
    <w:p w:rsidR="00013B02" w:rsidRPr="000E046B" w:rsidRDefault="00013B02" w:rsidP="00013B02"/>
    <w:p w:rsidR="00013B02" w:rsidRPr="000E046B" w:rsidRDefault="00013B02" w:rsidP="00013B02"/>
    <w:p w:rsidR="00013B02" w:rsidRPr="00E97C3B" w:rsidRDefault="00013B02">
      <w:pPr>
        <w:rPr>
          <w:sz w:val="22"/>
          <w:szCs w:val="22"/>
        </w:rPr>
      </w:pPr>
    </w:p>
    <w:sectPr w:rsidR="00013B02" w:rsidRPr="00E97C3B" w:rsidSect="003F73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20" w:right="720" w:bottom="720" w:left="720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3CCC" w:rsidRDefault="00103CCC" w:rsidP="00AD65CD">
      <w:r>
        <w:separator/>
      </w:r>
    </w:p>
  </w:endnote>
  <w:endnote w:type="continuationSeparator" w:id="0">
    <w:p w:rsidR="00103CCC" w:rsidRDefault="00103CCC" w:rsidP="00AD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316605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F97586" w:rsidRDefault="00F97586" w:rsidP="003C2E0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F97586" w:rsidRDefault="00F975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6BD8" w:rsidRDefault="00206BD8">
    <w:pPr>
      <w:pStyle w:val="Footer"/>
      <w:rPr>
        <w:noProof/>
        <w:lang w:eastAsia="en-GB"/>
      </w:rPr>
    </w:pPr>
  </w:p>
  <w:p w:rsidR="00206BD8" w:rsidRDefault="00206BD8">
    <w:pPr>
      <w:pStyle w:val="Footer"/>
      <w:rPr>
        <w:noProof/>
        <w:lang w:eastAsia="en-GB"/>
      </w:rPr>
    </w:pPr>
  </w:p>
  <w:p w:rsidR="00206BD8" w:rsidRDefault="00724661">
    <w:pPr>
      <w:pStyle w:val="Footer"/>
      <w:rPr>
        <w:noProof/>
        <w:lang w:eastAsia="en-GB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D93B0A4" wp14:editId="3525528B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3667760" cy="1104900"/>
          <wp:effectExtent l="0" t="0" r="8890" b="0"/>
          <wp:wrapNone/>
          <wp:docPr id="1538563788" name="Picture 1" descr="A blue and white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563788" name="Picture 1" descr="A blue and white sig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776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06BD8" w:rsidRDefault="00206BD8">
    <w:pPr>
      <w:pStyle w:val="Footer"/>
      <w:rPr>
        <w:noProof/>
        <w:lang w:eastAsia="en-GB"/>
      </w:rPr>
    </w:pPr>
  </w:p>
  <w:p w:rsidR="00206BD8" w:rsidRDefault="00206BD8">
    <w:pPr>
      <w:pStyle w:val="Footer"/>
      <w:rPr>
        <w:noProof/>
        <w:lang w:eastAsia="en-GB"/>
      </w:rPr>
    </w:pPr>
  </w:p>
  <w:p w:rsidR="00206BD8" w:rsidRDefault="00206BD8">
    <w:pPr>
      <w:pStyle w:val="Footer"/>
      <w:rPr>
        <w:noProof/>
        <w:lang w:eastAsia="en-GB"/>
      </w:rPr>
    </w:pPr>
  </w:p>
  <w:p w:rsidR="00206BD8" w:rsidRDefault="00206BD8">
    <w:pPr>
      <w:pStyle w:val="Footer"/>
      <w:rPr>
        <w:noProof/>
        <w:lang w:eastAsia="en-GB"/>
      </w:rPr>
    </w:pPr>
  </w:p>
  <w:p w:rsidR="00206BD8" w:rsidRDefault="00206B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5493" w:rsidRDefault="00335493" w:rsidP="001176B0">
    <w:pPr>
      <w:pStyle w:val="Footer"/>
      <w:ind w:right="-720" w:hanging="709"/>
    </w:pPr>
  </w:p>
  <w:p w:rsidR="009D08A1" w:rsidRDefault="009D08A1">
    <w:pPr>
      <w:pStyle w:val="Footer"/>
    </w:pPr>
  </w:p>
  <w:p w:rsidR="009D08A1" w:rsidRDefault="009D08A1">
    <w:pPr>
      <w:pStyle w:val="Footer"/>
    </w:pPr>
  </w:p>
  <w:p w:rsidR="009D08A1" w:rsidRDefault="009D08A1">
    <w:pPr>
      <w:pStyle w:val="Footer"/>
    </w:pPr>
  </w:p>
  <w:p w:rsidR="009D08A1" w:rsidRDefault="009D08A1">
    <w:pPr>
      <w:pStyle w:val="Footer"/>
    </w:pPr>
  </w:p>
  <w:p w:rsidR="009D08A1" w:rsidRDefault="009D08A1">
    <w:pPr>
      <w:pStyle w:val="Footer"/>
    </w:pPr>
  </w:p>
  <w:p w:rsidR="009D08A1" w:rsidRDefault="009D08A1">
    <w:pPr>
      <w:pStyle w:val="Footer"/>
    </w:pPr>
  </w:p>
  <w:p w:rsidR="009D08A1" w:rsidRDefault="009D08A1">
    <w:pPr>
      <w:pStyle w:val="Footer"/>
    </w:pPr>
  </w:p>
  <w:p w:rsidR="009D08A1" w:rsidRDefault="009D08A1">
    <w:pPr>
      <w:pStyle w:val="Footer"/>
    </w:pPr>
  </w:p>
  <w:p w:rsidR="00B13A4A" w:rsidRDefault="00B13A4A">
    <w:pPr>
      <w:pStyle w:val="Footer"/>
    </w:pPr>
  </w:p>
  <w:p w:rsidR="00B13A4A" w:rsidRDefault="00B13A4A">
    <w:pPr>
      <w:pStyle w:val="Footer"/>
    </w:pPr>
  </w:p>
  <w:p w:rsidR="00B13A4A" w:rsidRDefault="00B13A4A">
    <w:pPr>
      <w:pStyle w:val="Footer"/>
    </w:pPr>
  </w:p>
  <w:p w:rsidR="00B13A4A" w:rsidRDefault="00B13A4A">
    <w:pPr>
      <w:pStyle w:val="Footer"/>
    </w:pPr>
  </w:p>
  <w:p w:rsidR="00B13A4A" w:rsidRDefault="00B13A4A">
    <w:pPr>
      <w:pStyle w:val="Footer"/>
    </w:pPr>
  </w:p>
  <w:p w:rsidR="009D08A1" w:rsidRDefault="009D08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3CCC" w:rsidRDefault="00103CCC" w:rsidP="00AD65CD">
      <w:r>
        <w:separator/>
      </w:r>
    </w:p>
  </w:footnote>
  <w:footnote w:type="continuationSeparator" w:id="0">
    <w:p w:rsidR="00103CCC" w:rsidRDefault="00103CCC" w:rsidP="00AD6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4661" w:rsidRDefault="007246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5355" w:rsidRDefault="00245355">
    <w:pPr>
      <w:pStyle w:val="Header"/>
    </w:pPr>
  </w:p>
  <w:p w:rsidR="00245355" w:rsidRDefault="002453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5493" w:rsidRDefault="00335493" w:rsidP="00776F8B">
    <w:pPr>
      <w:pStyle w:val="Header"/>
      <w:jc w:val="center"/>
    </w:pPr>
  </w:p>
  <w:p w:rsidR="00EA492B" w:rsidRDefault="00EA492B" w:rsidP="00776F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1E2"/>
    <w:multiLevelType w:val="hybridMultilevel"/>
    <w:tmpl w:val="FF6A23E6"/>
    <w:lvl w:ilvl="0" w:tplc="0F2663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3056C"/>
    <w:multiLevelType w:val="hybridMultilevel"/>
    <w:tmpl w:val="F6EC67A4"/>
    <w:lvl w:ilvl="0" w:tplc="FC62EE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C286C"/>
    <w:multiLevelType w:val="hybridMultilevel"/>
    <w:tmpl w:val="D720A0BA"/>
    <w:lvl w:ilvl="0" w:tplc="B21A16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71EB3"/>
    <w:multiLevelType w:val="hybridMultilevel"/>
    <w:tmpl w:val="36C0D6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726F8"/>
    <w:multiLevelType w:val="hybridMultilevel"/>
    <w:tmpl w:val="F6EEB62C"/>
    <w:lvl w:ilvl="0" w:tplc="13E6E4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C5B9F"/>
    <w:multiLevelType w:val="hybridMultilevel"/>
    <w:tmpl w:val="014E54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5421F"/>
    <w:multiLevelType w:val="hybridMultilevel"/>
    <w:tmpl w:val="42563A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9625D"/>
    <w:multiLevelType w:val="hybridMultilevel"/>
    <w:tmpl w:val="790411D2"/>
    <w:lvl w:ilvl="0" w:tplc="81064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3615482">
    <w:abstractNumId w:val="1"/>
  </w:num>
  <w:num w:numId="2" w16cid:durableId="1936279704">
    <w:abstractNumId w:val="6"/>
  </w:num>
  <w:num w:numId="3" w16cid:durableId="1083723914">
    <w:abstractNumId w:val="0"/>
  </w:num>
  <w:num w:numId="4" w16cid:durableId="632488344">
    <w:abstractNumId w:val="7"/>
  </w:num>
  <w:num w:numId="5" w16cid:durableId="504126493">
    <w:abstractNumId w:val="5"/>
  </w:num>
  <w:num w:numId="6" w16cid:durableId="1492479406">
    <w:abstractNumId w:val="4"/>
  </w:num>
  <w:num w:numId="7" w16cid:durableId="448008938">
    <w:abstractNumId w:val="2"/>
  </w:num>
  <w:num w:numId="8" w16cid:durableId="283730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5CD"/>
    <w:rsid w:val="00013B02"/>
    <w:rsid w:val="0002597F"/>
    <w:rsid w:val="000259BD"/>
    <w:rsid w:val="000326EC"/>
    <w:rsid w:val="00033418"/>
    <w:rsid w:val="000347FE"/>
    <w:rsid w:val="00043C62"/>
    <w:rsid w:val="00044E91"/>
    <w:rsid w:val="00047324"/>
    <w:rsid w:val="00050078"/>
    <w:rsid w:val="00050B09"/>
    <w:rsid w:val="00055151"/>
    <w:rsid w:val="00065F84"/>
    <w:rsid w:val="00076609"/>
    <w:rsid w:val="00084422"/>
    <w:rsid w:val="00085072"/>
    <w:rsid w:val="00091A99"/>
    <w:rsid w:val="00094CDD"/>
    <w:rsid w:val="000A1238"/>
    <w:rsid w:val="000A1719"/>
    <w:rsid w:val="000A599C"/>
    <w:rsid w:val="000A63D3"/>
    <w:rsid w:val="000B0A9D"/>
    <w:rsid w:val="000B1AA5"/>
    <w:rsid w:val="000B351E"/>
    <w:rsid w:val="000C2487"/>
    <w:rsid w:val="000D09AF"/>
    <w:rsid w:val="000D4386"/>
    <w:rsid w:val="000D67CA"/>
    <w:rsid w:val="000D723A"/>
    <w:rsid w:val="000E046B"/>
    <w:rsid w:val="000E07BF"/>
    <w:rsid w:val="000E49D2"/>
    <w:rsid w:val="000E769D"/>
    <w:rsid w:val="000F51FA"/>
    <w:rsid w:val="000F716F"/>
    <w:rsid w:val="00100F39"/>
    <w:rsid w:val="00101059"/>
    <w:rsid w:val="00103CCC"/>
    <w:rsid w:val="00104F4D"/>
    <w:rsid w:val="001066FC"/>
    <w:rsid w:val="001105F9"/>
    <w:rsid w:val="001133E6"/>
    <w:rsid w:val="00113D71"/>
    <w:rsid w:val="00114099"/>
    <w:rsid w:val="001146CF"/>
    <w:rsid w:val="00114DA2"/>
    <w:rsid w:val="00115948"/>
    <w:rsid w:val="001166DD"/>
    <w:rsid w:val="001176B0"/>
    <w:rsid w:val="00131DB5"/>
    <w:rsid w:val="00132680"/>
    <w:rsid w:val="0013496D"/>
    <w:rsid w:val="00134FEF"/>
    <w:rsid w:val="00140387"/>
    <w:rsid w:val="00141BAE"/>
    <w:rsid w:val="00141D94"/>
    <w:rsid w:val="00144E20"/>
    <w:rsid w:val="00145966"/>
    <w:rsid w:val="00146841"/>
    <w:rsid w:val="00154321"/>
    <w:rsid w:val="001556F9"/>
    <w:rsid w:val="001579E4"/>
    <w:rsid w:val="00160A35"/>
    <w:rsid w:val="00167E38"/>
    <w:rsid w:val="00170D13"/>
    <w:rsid w:val="00176F5F"/>
    <w:rsid w:val="00180EC8"/>
    <w:rsid w:val="00194710"/>
    <w:rsid w:val="001979C1"/>
    <w:rsid w:val="001A5044"/>
    <w:rsid w:val="001B2D60"/>
    <w:rsid w:val="001C4416"/>
    <w:rsid w:val="001C717D"/>
    <w:rsid w:val="001D6676"/>
    <w:rsid w:val="001E1C15"/>
    <w:rsid w:val="001F07CA"/>
    <w:rsid w:val="001F5747"/>
    <w:rsid w:val="001F785B"/>
    <w:rsid w:val="00200ACC"/>
    <w:rsid w:val="00202A34"/>
    <w:rsid w:val="002031C2"/>
    <w:rsid w:val="00203843"/>
    <w:rsid w:val="0020613A"/>
    <w:rsid w:val="00206BD8"/>
    <w:rsid w:val="002104EF"/>
    <w:rsid w:val="00213E7C"/>
    <w:rsid w:val="00215834"/>
    <w:rsid w:val="00221F47"/>
    <w:rsid w:val="00222ECE"/>
    <w:rsid w:val="002270C4"/>
    <w:rsid w:val="0024008E"/>
    <w:rsid w:val="002417E4"/>
    <w:rsid w:val="00243F2D"/>
    <w:rsid w:val="00244290"/>
    <w:rsid w:val="00245342"/>
    <w:rsid w:val="00245355"/>
    <w:rsid w:val="002523FE"/>
    <w:rsid w:val="00252566"/>
    <w:rsid w:val="00255FE0"/>
    <w:rsid w:val="00256601"/>
    <w:rsid w:val="00260B23"/>
    <w:rsid w:val="00260B53"/>
    <w:rsid w:val="002614CE"/>
    <w:rsid w:val="00261AA8"/>
    <w:rsid w:val="002667B3"/>
    <w:rsid w:val="00271DFC"/>
    <w:rsid w:val="00272370"/>
    <w:rsid w:val="0027246A"/>
    <w:rsid w:val="00280476"/>
    <w:rsid w:val="0028617F"/>
    <w:rsid w:val="002902B1"/>
    <w:rsid w:val="00295DC2"/>
    <w:rsid w:val="002A52C3"/>
    <w:rsid w:val="002A6BF5"/>
    <w:rsid w:val="002A7831"/>
    <w:rsid w:val="002B12DB"/>
    <w:rsid w:val="002B2189"/>
    <w:rsid w:val="002B2412"/>
    <w:rsid w:val="002B267D"/>
    <w:rsid w:val="002B365C"/>
    <w:rsid w:val="002B55B6"/>
    <w:rsid w:val="002B5AFE"/>
    <w:rsid w:val="002C2044"/>
    <w:rsid w:val="002C7F9D"/>
    <w:rsid w:val="002D2FAB"/>
    <w:rsid w:val="002D44D4"/>
    <w:rsid w:val="002D4623"/>
    <w:rsid w:val="002D6BB1"/>
    <w:rsid w:val="002D7AA0"/>
    <w:rsid w:val="002E23BB"/>
    <w:rsid w:val="002E5043"/>
    <w:rsid w:val="002E759D"/>
    <w:rsid w:val="002E7EC8"/>
    <w:rsid w:val="002F3A64"/>
    <w:rsid w:val="002F5D09"/>
    <w:rsid w:val="002F6666"/>
    <w:rsid w:val="00306677"/>
    <w:rsid w:val="00315109"/>
    <w:rsid w:val="0032112B"/>
    <w:rsid w:val="003236C7"/>
    <w:rsid w:val="0032423F"/>
    <w:rsid w:val="00326388"/>
    <w:rsid w:val="00331AD4"/>
    <w:rsid w:val="00331F83"/>
    <w:rsid w:val="00335438"/>
    <w:rsid w:val="00335493"/>
    <w:rsid w:val="00335D6D"/>
    <w:rsid w:val="003360CE"/>
    <w:rsid w:val="00337BFF"/>
    <w:rsid w:val="00337E73"/>
    <w:rsid w:val="00343FD2"/>
    <w:rsid w:val="00345269"/>
    <w:rsid w:val="003453D1"/>
    <w:rsid w:val="00345AE4"/>
    <w:rsid w:val="00355397"/>
    <w:rsid w:val="00355CFF"/>
    <w:rsid w:val="0035654E"/>
    <w:rsid w:val="0036043C"/>
    <w:rsid w:val="00365679"/>
    <w:rsid w:val="003677D6"/>
    <w:rsid w:val="003713F7"/>
    <w:rsid w:val="003716CA"/>
    <w:rsid w:val="00381D4B"/>
    <w:rsid w:val="00383F83"/>
    <w:rsid w:val="00384061"/>
    <w:rsid w:val="003852D1"/>
    <w:rsid w:val="003867F8"/>
    <w:rsid w:val="003876F2"/>
    <w:rsid w:val="003935A3"/>
    <w:rsid w:val="00397B01"/>
    <w:rsid w:val="003A0E64"/>
    <w:rsid w:val="003A223C"/>
    <w:rsid w:val="003A3979"/>
    <w:rsid w:val="003B0D32"/>
    <w:rsid w:val="003B3C74"/>
    <w:rsid w:val="003B4F6D"/>
    <w:rsid w:val="003C0823"/>
    <w:rsid w:val="003C2E0C"/>
    <w:rsid w:val="003C2FCC"/>
    <w:rsid w:val="003C4A43"/>
    <w:rsid w:val="003C4C3B"/>
    <w:rsid w:val="003C55B6"/>
    <w:rsid w:val="003C6BC8"/>
    <w:rsid w:val="003D01A6"/>
    <w:rsid w:val="003D1AE8"/>
    <w:rsid w:val="003D7EFF"/>
    <w:rsid w:val="003E0AF3"/>
    <w:rsid w:val="003E4147"/>
    <w:rsid w:val="003E5A31"/>
    <w:rsid w:val="003E5BCC"/>
    <w:rsid w:val="003F05C3"/>
    <w:rsid w:val="003F22B7"/>
    <w:rsid w:val="003F7348"/>
    <w:rsid w:val="00401297"/>
    <w:rsid w:val="00403C23"/>
    <w:rsid w:val="004145B0"/>
    <w:rsid w:val="004150CC"/>
    <w:rsid w:val="00424577"/>
    <w:rsid w:val="00426021"/>
    <w:rsid w:val="00431422"/>
    <w:rsid w:val="00432C15"/>
    <w:rsid w:val="004337E5"/>
    <w:rsid w:val="00437581"/>
    <w:rsid w:val="00445F08"/>
    <w:rsid w:val="00446E70"/>
    <w:rsid w:val="00450902"/>
    <w:rsid w:val="004522D0"/>
    <w:rsid w:val="00452F30"/>
    <w:rsid w:val="00455AE5"/>
    <w:rsid w:val="00455F0F"/>
    <w:rsid w:val="00456803"/>
    <w:rsid w:val="00462250"/>
    <w:rsid w:val="0046320C"/>
    <w:rsid w:val="004643A4"/>
    <w:rsid w:val="0047113B"/>
    <w:rsid w:val="00472693"/>
    <w:rsid w:val="004731FB"/>
    <w:rsid w:val="004752F0"/>
    <w:rsid w:val="00477E34"/>
    <w:rsid w:val="0048596C"/>
    <w:rsid w:val="00485F94"/>
    <w:rsid w:val="00486270"/>
    <w:rsid w:val="004902AE"/>
    <w:rsid w:val="0049053F"/>
    <w:rsid w:val="00493980"/>
    <w:rsid w:val="00495511"/>
    <w:rsid w:val="0049581F"/>
    <w:rsid w:val="00497655"/>
    <w:rsid w:val="004A3F1D"/>
    <w:rsid w:val="004A5360"/>
    <w:rsid w:val="004A7F24"/>
    <w:rsid w:val="004B0834"/>
    <w:rsid w:val="004B1B8C"/>
    <w:rsid w:val="004B1BDB"/>
    <w:rsid w:val="004B7D99"/>
    <w:rsid w:val="004C0CB7"/>
    <w:rsid w:val="004D1EEE"/>
    <w:rsid w:val="004E3E1D"/>
    <w:rsid w:val="004E7CC4"/>
    <w:rsid w:val="004E7CFB"/>
    <w:rsid w:val="004F637B"/>
    <w:rsid w:val="00500D35"/>
    <w:rsid w:val="005029C5"/>
    <w:rsid w:val="00505B8A"/>
    <w:rsid w:val="00510EF8"/>
    <w:rsid w:val="00516DD1"/>
    <w:rsid w:val="0052201E"/>
    <w:rsid w:val="005323C7"/>
    <w:rsid w:val="005339F9"/>
    <w:rsid w:val="00535D04"/>
    <w:rsid w:val="0053662C"/>
    <w:rsid w:val="005470B1"/>
    <w:rsid w:val="00547150"/>
    <w:rsid w:val="00564865"/>
    <w:rsid w:val="00574426"/>
    <w:rsid w:val="00574676"/>
    <w:rsid w:val="00582826"/>
    <w:rsid w:val="005835CD"/>
    <w:rsid w:val="00585B72"/>
    <w:rsid w:val="00586C25"/>
    <w:rsid w:val="0058745F"/>
    <w:rsid w:val="005A2EAF"/>
    <w:rsid w:val="005A3BB3"/>
    <w:rsid w:val="005A5DF8"/>
    <w:rsid w:val="005B2CEA"/>
    <w:rsid w:val="005B6D8E"/>
    <w:rsid w:val="005D391A"/>
    <w:rsid w:val="005D49BD"/>
    <w:rsid w:val="005D7001"/>
    <w:rsid w:val="005D707C"/>
    <w:rsid w:val="005E6677"/>
    <w:rsid w:val="005F5443"/>
    <w:rsid w:val="005F6101"/>
    <w:rsid w:val="00600056"/>
    <w:rsid w:val="006002DC"/>
    <w:rsid w:val="00600BB3"/>
    <w:rsid w:val="0061438B"/>
    <w:rsid w:val="00614539"/>
    <w:rsid w:val="00615484"/>
    <w:rsid w:val="00615636"/>
    <w:rsid w:val="00620FF8"/>
    <w:rsid w:val="006247C0"/>
    <w:rsid w:val="006308CE"/>
    <w:rsid w:val="00632A0E"/>
    <w:rsid w:val="006332ED"/>
    <w:rsid w:val="00633376"/>
    <w:rsid w:val="006351C9"/>
    <w:rsid w:val="006401CB"/>
    <w:rsid w:val="0064100C"/>
    <w:rsid w:val="00644CB8"/>
    <w:rsid w:val="00650FC0"/>
    <w:rsid w:val="0066649E"/>
    <w:rsid w:val="00667402"/>
    <w:rsid w:val="00667C54"/>
    <w:rsid w:val="00671315"/>
    <w:rsid w:val="00671D77"/>
    <w:rsid w:val="00671E4C"/>
    <w:rsid w:val="0068553F"/>
    <w:rsid w:val="00687A1F"/>
    <w:rsid w:val="00690422"/>
    <w:rsid w:val="006912B8"/>
    <w:rsid w:val="006922F9"/>
    <w:rsid w:val="00696714"/>
    <w:rsid w:val="006A1411"/>
    <w:rsid w:val="006A275A"/>
    <w:rsid w:val="006A4262"/>
    <w:rsid w:val="006A724C"/>
    <w:rsid w:val="006B3CF3"/>
    <w:rsid w:val="006B553E"/>
    <w:rsid w:val="006B6231"/>
    <w:rsid w:val="006C08F0"/>
    <w:rsid w:val="006C69DB"/>
    <w:rsid w:val="006D69DF"/>
    <w:rsid w:val="006E1992"/>
    <w:rsid w:val="006E3273"/>
    <w:rsid w:val="006E3B64"/>
    <w:rsid w:val="006E5CA9"/>
    <w:rsid w:val="006F1309"/>
    <w:rsid w:val="006F1692"/>
    <w:rsid w:val="006F2405"/>
    <w:rsid w:val="006F5112"/>
    <w:rsid w:val="00703095"/>
    <w:rsid w:val="00704775"/>
    <w:rsid w:val="00711FC4"/>
    <w:rsid w:val="00712FAC"/>
    <w:rsid w:val="0071483F"/>
    <w:rsid w:val="00714B01"/>
    <w:rsid w:val="00715798"/>
    <w:rsid w:val="0071596D"/>
    <w:rsid w:val="007232BD"/>
    <w:rsid w:val="00724661"/>
    <w:rsid w:val="00746F7C"/>
    <w:rsid w:val="00750158"/>
    <w:rsid w:val="0076004D"/>
    <w:rsid w:val="0076447A"/>
    <w:rsid w:val="00770CFA"/>
    <w:rsid w:val="00772091"/>
    <w:rsid w:val="007740A6"/>
    <w:rsid w:val="00774613"/>
    <w:rsid w:val="00776F8B"/>
    <w:rsid w:val="007771ED"/>
    <w:rsid w:val="00780EED"/>
    <w:rsid w:val="007810D0"/>
    <w:rsid w:val="00793AC8"/>
    <w:rsid w:val="00793E49"/>
    <w:rsid w:val="00794558"/>
    <w:rsid w:val="00795F9C"/>
    <w:rsid w:val="00797F8C"/>
    <w:rsid w:val="007A38FB"/>
    <w:rsid w:val="007B1BC6"/>
    <w:rsid w:val="007B1E41"/>
    <w:rsid w:val="007B2B48"/>
    <w:rsid w:val="007B4522"/>
    <w:rsid w:val="007C0335"/>
    <w:rsid w:val="007C037D"/>
    <w:rsid w:val="007C1CF5"/>
    <w:rsid w:val="007C2362"/>
    <w:rsid w:val="007C40D4"/>
    <w:rsid w:val="007C4B48"/>
    <w:rsid w:val="007D2BFE"/>
    <w:rsid w:val="007D2E12"/>
    <w:rsid w:val="007D2F93"/>
    <w:rsid w:val="007D4401"/>
    <w:rsid w:val="007D5BE0"/>
    <w:rsid w:val="007E16A5"/>
    <w:rsid w:val="007E1F43"/>
    <w:rsid w:val="007E3A5A"/>
    <w:rsid w:val="007E4126"/>
    <w:rsid w:val="007E42F4"/>
    <w:rsid w:val="007E4BDA"/>
    <w:rsid w:val="007E5C9F"/>
    <w:rsid w:val="007E5E94"/>
    <w:rsid w:val="007E6E54"/>
    <w:rsid w:val="007E6E59"/>
    <w:rsid w:val="007E7CFC"/>
    <w:rsid w:val="007F0E65"/>
    <w:rsid w:val="007F5A88"/>
    <w:rsid w:val="007F63E7"/>
    <w:rsid w:val="00800FA2"/>
    <w:rsid w:val="00806DAB"/>
    <w:rsid w:val="00814B45"/>
    <w:rsid w:val="00816855"/>
    <w:rsid w:val="00821FE5"/>
    <w:rsid w:val="00822786"/>
    <w:rsid w:val="00824171"/>
    <w:rsid w:val="00827A7D"/>
    <w:rsid w:val="00830047"/>
    <w:rsid w:val="0083234B"/>
    <w:rsid w:val="0083405F"/>
    <w:rsid w:val="00835E46"/>
    <w:rsid w:val="008405BD"/>
    <w:rsid w:val="008457D6"/>
    <w:rsid w:val="0084612D"/>
    <w:rsid w:val="00847046"/>
    <w:rsid w:val="008472AA"/>
    <w:rsid w:val="00850FB8"/>
    <w:rsid w:val="00852246"/>
    <w:rsid w:val="008549A0"/>
    <w:rsid w:val="008564F9"/>
    <w:rsid w:val="0087159E"/>
    <w:rsid w:val="0087312C"/>
    <w:rsid w:val="0087445B"/>
    <w:rsid w:val="0087771E"/>
    <w:rsid w:val="00882761"/>
    <w:rsid w:val="00883702"/>
    <w:rsid w:val="00887F58"/>
    <w:rsid w:val="00890121"/>
    <w:rsid w:val="008934C8"/>
    <w:rsid w:val="00894ACC"/>
    <w:rsid w:val="00895B85"/>
    <w:rsid w:val="008A05A4"/>
    <w:rsid w:val="008A0C4B"/>
    <w:rsid w:val="008A325B"/>
    <w:rsid w:val="008A49F9"/>
    <w:rsid w:val="008A5769"/>
    <w:rsid w:val="008A7717"/>
    <w:rsid w:val="008C0479"/>
    <w:rsid w:val="008C1457"/>
    <w:rsid w:val="008C42BA"/>
    <w:rsid w:val="008D10A9"/>
    <w:rsid w:val="008D2216"/>
    <w:rsid w:val="008E7DDF"/>
    <w:rsid w:val="008F5FCE"/>
    <w:rsid w:val="008F606F"/>
    <w:rsid w:val="00904607"/>
    <w:rsid w:val="009054A3"/>
    <w:rsid w:val="00910A91"/>
    <w:rsid w:val="009125C8"/>
    <w:rsid w:val="0091300D"/>
    <w:rsid w:val="00916900"/>
    <w:rsid w:val="00917FA1"/>
    <w:rsid w:val="00926835"/>
    <w:rsid w:val="009313CC"/>
    <w:rsid w:val="009331C5"/>
    <w:rsid w:val="00934D8A"/>
    <w:rsid w:val="009375A8"/>
    <w:rsid w:val="00937937"/>
    <w:rsid w:val="00942DBD"/>
    <w:rsid w:val="009433EC"/>
    <w:rsid w:val="00946FF7"/>
    <w:rsid w:val="009475C7"/>
    <w:rsid w:val="009520E8"/>
    <w:rsid w:val="009551C1"/>
    <w:rsid w:val="00955641"/>
    <w:rsid w:val="009617DA"/>
    <w:rsid w:val="00961999"/>
    <w:rsid w:val="00962CEB"/>
    <w:rsid w:val="00965E63"/>
    <w:rsid w:val="0096755B"/>
    <w:rsid w:val="00972606"/>
    <w:rsid w:val="009731C4"/>
    <w:rsid w:val="00973D52"/>
    <w:rsid w:val="009770C2"/>
    <w:rsid w:val="00981C61"/>
    <w:rsid w:val="0098220E"/>
    <w:rsid w:val="0098293F"/>
    <w:rsid w:val="009834BF"/>
    <w:rsid w:val="0098443F"/>
    <w:rsid w:val="00990FBD"/>
    <w:rsid w:val="00996A18"/>
    <w:rsid w:val="009A038F"/>
    <w:rsid w:val="009A15C0"/>
    <w:rsid w:val="009A25BB"/>
    <w:rsid w:val="009A2E14"/>
    <w:rsid w:val="009A45A8"/>
    <w:rsid w:val="009B053A"/>
    <w:rsid w:val="009B3EB2"/>
    <w:rsid w:val="009B6734"/>
    <w:rsid w:val="009D00F4"/>
    <w:rsid w:val="009D08A1"/>
    <w:rsid w:val="009D0985"/>
    <w:rsid w:val="009D439D"/>
    <w:rsid w:val="009D4C2B"/>
    <w:rsid w:val="009D516D"/>
    <w:rsid w:val="009E0AA7"/>
    <w:rsid w:val="009E1788"/>
    <w:rsid w:val="009E3DEC"/>
    <w:rsid w:val="009E55F8"/>
    <w:rsid w:val="009E70A9"/>
    <w:rsid w:val="009F2DFA"/>
    <w:rsid w:val="009F5629"/>
    <w:rsid w:val="009F6828"/>
    <w:rsid w:val="009F7197"/>
    <w:rsid w:val="009F7390"/>
    <w:rsid w:val="00A02EB0"/>
    <w:rsid w:val="00A05C56"/>
    <w:rsid w:val="00A06A38"/>
    <w:rsid w:val="00A07406"/>
    <w:rsid w:val="00A135B4"/>
    <w:rsid w:val="00A13F67"/>
    <w:rsid w:val="00A170B7"/>
    <w:rsid w:val="00A17A7E"/>
    <w:rsid w:val="00A20CC9"/>
    <w:rsid w:val="00A21AE9"/>
    <w:rsid w:val="00A220CB"/>
    <w:rsid w:val="00A23172"/>
    <w:rsid w:val="00A27FCE"/>
    <w:rsid w:val="00A3165A"/>
    <w:rsid w:val="00A34EBE"/>
    <w:rsid w:val="00A4315B"/>
    <w:rsid w:val="00A4423A"/>
    <w:rsid w:val="00A4745C"/>
    <w:rsid w:val="00A51DEA"/>
    <w:rsid w:val="00A53390"/>
    <w:rsid w:val="00A54B12"/>
    <w:rsid w:val="00A56532"/>
    <w:rsid w:val="00A63DE2"/>
    <w:rsid w:val="00A66862"/>
    <w:rsid w:val="00A723DA"/>
    <w:rsid w:val="00A7289C"/>
    <w:rsid w:val="00A74EEF"/>
    <w:rsid w:val="00A75E47"/>
    <w:rsid w:val="00A77C06"/>
    <w:rsid w:val="00A77FC7"/>
    <w:rsid w:val="00A811E4"/>
    <w:rsid w:val="00A86B43"/>
    <w:rsid w:val="00A8711C"/>
    <w:rsid w:val="00AA698F"/>
    <w:rsid w:val="00AA6EB6"/>
    <w:rsid w:val="00AA7A78"/>
    <w:rsid w:val="00AB3CEC"/>
    <w:rsid w:val="00AB5803"/>
    <w:rsid w:val="00AB5CDE"/>
    <w:rsid w:val="00AC128B"/>
    <w:rsid w:val="00AC21C3"/>
    <w:rsid w:val="00AC3B8E"/>
    <w:rsid w:val="00AD65CD"/>
    <w:rsid w:val="00AE1A67"/>
    <w:rsid w:val="00AE28A4"/>
    <w:rsid w:val="00AF4F2C"/>
    <w:rsid w:val="00B03F33"/>
    <w:rsid w:val="00B04B64"/>
    <w:rsid w:val="00B06974"/>
    <w:rsid w:val="00B06DCE"/>
    <w:rsid w:val="00B139E0"/>
    <w:rsid w:val="00B13A4A"/>
    <w:rsid w:val="00B144A9"/>
    <w:rsid w:val="00B17FE4"/>
    <w:rsid w:val="00B204EC"/>
    <w:rsid w:val="00B22375"/>
    <w:rsid w:val="00B24DEA"/>
    <w:rsid w:val="00B3237C"/>
    <w:rsid w:val="00B32E77"/>
    <w:rsid w:val="00B35092"/>
    <w:rsid w:val="00B366DC"/>
    <w:rsid w:val="00B42E8C"/>
    <w:rsid w:val="00B4354E"/>
    <w:rsid w:val="00B453CC"/>
    <w:rsid w:val="00B47D6B"/>
    <w:rsid w:val="00B52060"/>
    <w:rsid w:val="00B523B9"/>
    <w:rsid w:val="00B55D27"/>
    <w:rsid w:val="00B564FA"/>
    <w:rsid w:val="00B564FE"/>
    <w:rsid w:val="00B56C18"/>
    <w:rsid w:val="00B62350"/>
    <w:rsid w:val="00B62AD6"/>
    <w:rsid w:val="00B638DF"/>
    <w:rsid w:val="00B66F4B"/>
    <w:rsid w:val="00B766F6"/>
    <w:rsid w:val="00B83DA7"/>
    <w:rsid w:val="00B85E14"/>
    <w:rsid w:val="00B965D5"/>
    <w:rsid w:val="00B967AE"/>
    <w:rsid w:val="00BA71C9"/>
    <w:rsid w:val="00BA781A"/>
    <w:rsid w:val="00BA7AC8"/>
    <w:rsid w:val="00BB09D2"/>
    <w:rsid w:val="00BB7374"/>
    <w:rsid w:val="00BC00F1"/>
    <w:rsid w:val="00BC07F2"/>
    <w:rsid w:val="00BC64D3"/>
    <w:rsid w:val="00BC77E4"/>
    <w:rsid w:val="00BD15A7"/>
    <w:rsid w:val="00BD2844"/>
    <w:rsid w:val="00BD3CA4"/>
    <w:rsid w:val="00BE31F6"/>
    <w:rsid w:val="00BE6DFA"/>
    <w:rsid w:val="00BF0B73"/>
    <w:rsid w:val="00BF1C37"/>
    <w:rsid w:val="00BF3BC8"/>
    <w:rsid w:val="00BF4654"/>
    <w:rsid w:val="00BF4CA4"/>
    <w:rsid w:val="00BF63CA"/>
    <w:rsid w:val="00C007BF"/>
    <w:rsid w:val="00C0125C"/>
    <w:rsid w:val="00C10274"/>
    <w:rsid w:val="00C10FF9"/>
    <w:rsid w:val="00C11723"/>
    <w:rsid w:val="00C1643A"/>
    <w:rsid w:val="00C16C56"/>
    <w:rsid w:val="00C16D30"/>
    <w:rsid w:val="00C17083"/>
    <w:rsid w:val="00C2211C"/>
    <w:rsid w:val="00C24D13"/>
    <w:rsid w:val="00C2568C"/>
    <w:rsid w:val="00C26310"/>
    <w:rsid w:val="00C324B4"/>
    <w:rsid w:val="00C332DC"/>
    <w:rsid w:val="00C35357"/>
    <w:rsid w:val="00C36E8B"/>
    <w:rsid w:val="00C4110C"/>
    <w:rsid w:val="00C44BF6"/>
    <w:rsid w:val="00C52B4B"/>
    <w:rsid w:val="00C534CF"/>
    <w:rsid w:val="00C54FC3"/>
    <w:rsid w:val="00C55B9A"/>
    <w:rsid w:val="00C61738"/>
    <w:rsid w:val="00C63E28"/>
    <w:rsid w:val="00C63FA2"/>
    <w:rsid w:val="00C66955"/>
    <w:rsid w:val="00C678B6"/>
    <w:rsid w:val="00C712DD"/>
    <w:rsid w:val="00C733C9"/>
    <w:rsid w:val="00C81F40"/>
    <w:rsid w:val="00C81FB5"/>
    <w:rsid w:val="00C848FC"/>
    <w:rsid w:val="00C853CA"/>
    <w:rsid w:val="00C86D35"/>
    <w:rsid w:val="00C924AC"/>
    <w:rsid w:val="00C95AA3"/>
    <w:rsid w:val="00C964F5"/>
    <w:rsid w:val="00C97373"/>
    <w:rsid w:val="00CA045C"/>
    <w:rsid w:val="00CA049C"/>
    <w:rsid w:val="00CA7954"/>
    <w:rsid w:val="00CA7B8B"/>
    <w:rsid w:val="00CA7CB4"/>
    <w:rsid w:val="00CB02EA"/>
    <w:rsid w:val="00CB0889"/>
    <w:rsid w:val="00CB095F"/>
    <w:rsid w:val="00CB10C8"/>
    <w:rsid w:val="00CB2130"/>
    <w:rsid w:val="00CB22C9"/>
    <w:rsid w:val="00CB774F"/>
    <w:rsid w:val="00CC0AF8"/>
    <w:rsid w:val="00CC48A1"/>
    <w:rsid w:val="00CD0740"/>
    <w:rsid w:val="00CD5D78"/>
    <w:rsid w:val="00CE4C52"/>
    <w:rsid w:val="00CE6344"/>
    <w:rsid w:val="00CF67CD"/>
    <w:rsid w:val="00D0288A"/>
    <w:rsid w:val="00D04235"/>
    <w:rsid w:val="00D1086F"/>
    <w:rsid w:val="00D117FB"/>
    <w:rsid w:val="00D12E22"/>
    <w:rsid w:val="00D14B2B"/>
    <w:rsid w:val="00D20BA7"/>
    <w:rsid w:val="00D251A7"/>
    <w:rsid w:val="00D264AE"/>
    <w:rsid w:val="00D313F4"/>
    <w:rsid w:val="00D37FEC"/>
    <w:rsid w:val="00D4455D"/>
    <w:rsid w:val="00D446A8"/>
    <w:rsid w:val="00D5278B"/>
    <w:rsid w:val="00D52945"/>
    <w:rsid w:val="00D56070"/>
    <w:rsid w:val="00D56186"/>
    <w:rsid w:val="00D638D8"/>
    <w:rsid w:val="00D649D7"/>
    <w:rsid w:val="00D853BA"/>
    <w:rsid w:val="00D85816"/>
    <w:rsid w:val="00D94526"/>
    <w:rsid w:val="00D9482B"/>
    <w:rsid w:val="00D956D4"/>
    <w:rsid w:val="00D97A55"/>
    <w:rsid w:val="00DA2DE4"/>
    <w:rsid w:val="00DA5457"/>
    <w:rsid w:val="00DA56C0"/>
    <w:rsid w:val="00DB2FE5"/>
    <w:rsid w:val="00DB426C"/>
    <w:rsid w:val="00DB4DBD"/>
    <w:rsid w:val="00DB5ECA"/>
    <w:rsid w:val="00DD7870"/>
    <w:rsid w:val="00DE5A16"/>
    <w:rsid w:val="00DF1497"/>
    <w:rsid w:val="00DF2629"/>
    <w:rsid w:val="00E00DC0"/>
    <w:rsid w:val="00E0216C"/>
    <w:rsid w:val="00E021AE"/>
    <w:rsid w:val="00E04E11"/>
    <w:rsid w:val="00E0533A"/>
    <w:rsid w:val="00E1727A"/>
    <w:rsid w:val="00E173D6"/>
    <w:rsid w:val="00E23CBC"/>
    <w:rsid w:val="00E304DF"/>
    <w:rsid w:val="00E34887"/>
    <w:rsid w:val="00E357AE"/>
    <w:rsid w:val="00E35ED9"/>
    <w:rsid w:val="00E36081"/>
    <w:rsid w:val="00E421AC"/>
    <w:rsid w:val="00E45571"/>
    <w:rsid w:val="00E50BFE"/>
    <w:rsid w:val="00E54FD8"/>
    <w:rsid w:val="00E550B5"/>
    <w:rsid w:val="00E55FFF"/>
    <w:rsid w:val="00E572BF"/>
    <w:rsid w:val="00E57A85"/>
    <w:rsid w:val="00E6413C"/>
    <w:rsid w:val="00E64F83"/>
    <w:rsid w:val="00E7312C"/>
    <w:rsid w:val="00E73DC4"/>
    <w:rsid w:val="00E73DF8"/>
    <w:rsid w:val="00E74D77"/>
    <w:rsid w:val="00E765EA"/>
    <w:rsid w:val="00E81B0E"/>
    <w:rsid w:val="00E83135"/>
    <w:rsid w:val="00E83A0F"/>
    <w:rsid w:val="00E92CFC"/>
    <w:rsid w:val="00E943AA"/>
    <w:rsid w:val="00E975BE"/>
    <w:rsid w:val="00E97C3B"/>
    <w:rsid w:val="00EA492B"/>
    <w:rsid w:val="00EA4A62"/>
    <w:rsid w:val="00EA558E"/>
    <w:rsid w:val="00EB285F"/>
    <w:rsid w:val="00EB3B97"/>
    <w:rsid w:val="00EB63C2"/>
    <w:rsid w:val="00EC19C4"/>
    <w:rsid w:val="00EC5E61"/>
    <w:rsid w:val="00ED3417"/>
    <w:rsid w:val="00ED38C1"/>
    <w:rsid w:val="00ED6B69"/>
    <w:rsid w:val="00ED6C6D"/>
    <w:rsid w:val="00EE4781"/>
    <w:rsid w:val="00EE77FE"/>
    <w:rsid w:val="00EF52FD"/>
    <w:rsid w:val="00EF542D"/>
    <w:rsid w:val="00EF6643"/>
    <w:rsid w:val="00EF6812"/>
    <w:rsid w:val="00EF774F"/>
    <w:rsid w:val="00F01B04"/>
    <w:rsid w:val="00F03AF2"/>
    <w:rsid w:val="00F13670"/>
    <w:rsid w:val="00F16D4F"/>
    <w:rsid w:val="00F2432C"/>
    <w:rsid w:val="00F253EB"/>
    <w:rsid w:val="00F25E64"/>
    <w:rsid w:val="00F26AC6"/>
    <w:rsid w:val="00F34C37"/>
    <w:rsid w:val="00F40123"/>
    <w:rsid w:val="00F40DCF"/>
    <w:rsid w:val="00F41B09"/>
    <w:rsid w:val="00F4671E"/>
    <w:rsid w:val="00F46B8B"/>
    <w:rsid w:val="00F51E75"/>
    <w:rsid w:val="00F523C7"/>
    <w:rsid w:val="00F5523B"/>
    <w:rsid w:val="00F55A7D"/>
    <w:rsid w:val="00F56BF0"/>
    <w:rsid w:val="00F57886"/>
    <w:rsid w:val="00F6070A"/>
    <w:rsid w:val="00F620B0"/>
    <w:rsid w:val="00F620C6"/>
    <w:rsid w:val="00F67B1A"/>
    <w:rsid w:val="00F7234A"/>
    <w:rsid w:val="00F7255F"/>
    <w:rsid w:val="00F728BE"/>
    <w:rsid w:val="00F817A8"/>
    <w:rsid w:val="00F8180F"/>
    <w:rsid w:val="00F82F88"/>
    <w:rsid w:val="00F83379"/>
    <w:rsid w:val="00F85BAB"/>
    <w:rsid w:val="00F91328"/>
    <w:rsid w:val="00F97586"/>
    <w:rsid w:val="00FA2D42"/>
    <w:rsid w:val="00FA3934"/>
    <w:rsid w:val="00FB104F"/>
    <w:rsid w:val="00FB6686"/>
    <w:rsid w:val="00FD0EF8"/>
    <w:rsid w:val="00FD1936"/>
    <w:rsid w:val="00FD3173"/>
    <w:rsid w:val="00FD5463"/>
    <w:rsid w:val="00FD73B3"/>
    <w:rsid w:val="00FE1450"/>
    <w:rsid w:val="00FE4381"/>
    <w:rsid w:val="00FE5119"/>
    <w:rsid w:val="00FF00A3"/>
    <w:rsid w:val="00FF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8A024"/>
  <w14:defaultImageDpi w14:val="32767"/>
  <w15:chartTrackingRefBased/>
  <w15:docId w15:val="{BC9EFBEA-722B-4766-8377-3EA9C8FD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05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5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5CD"/>
  </w:style>
  <w:style w:type="paragraph" w:styleId="Footer">
    <w:name w:val="footer"/>
    <w:basedOn w:val="Normal"/>
    <w:link w:val="FooterChar"/>
    <w:uiPriority w:val="99"/>
    <w:unhideWhenUsed/>
    <w:rsid w:val="00AD65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5CD"/>
  </w:style>
  <w:style w:type="character" w:styleId="Hyperlink">
    <w:name w:val="Hyperlink"/>
    <w:basedOn w:val="DefaultParagraphFont"/>
    <w:uiPriority w:val="99"/>
    <w:unhideWhenUsed/>
    <w:rsid w:val="00245355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564FA"/>
  </w:style>
  <w:style w:type="table" w:styleId="TableGrid">
    <w:name w:val="Table Grid"/>
    <w:basedOn w:val="TableNormal"/>
    <w:uiPriority w:val="39"/>
    <w:rsid w:val="009A2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46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7C40D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A05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14B3A45-1ECD-4A67-9124-40AD5AB5F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Kirk</dc:creator>
  <cp:keywords/>
  <dc:description/>
  <cp:lastModifiedBy>Steve Dilloway</cp:lastModifiedBy>
  <cp:revision>1</cp:revision>
  <cp:lastPrinted>2025-01-27T10:22:00Z</cp:lastPrinted>
  <dcterms:created xsi:type="dcterms:W3CDTF">2026-05-06T07:10:00Z</dcterms:created>
  <dcterms:modified xsi:type="dcterms:W3CDTF">2026-05-06T07:10:00Z</dcterms:modified>
</cp:coreProperties>
</file>